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EA" w:rsidRDefault="007031EA" w:rsidP="007031EA">
      <w:pPr>
        <w:pStyle w:val="Title"/>
        <w:rPr>
          <w:rFonts w:asciiTheme="minorHAnsi" w:hAnsiTheme="minorHAnsi"/>
          <w:sz w:val="36"/>
          <w:szCs w:val="36"/>
        </w:rPr>
      </w:pPr>
      <w:bookmarkStart w:id="0" w:name="_GoBack"/>
      <w:bookmarkEnd w:id="0"/>
    </w:p>
    <w:p w:rsidR="007031EA" w:rsidRDefault="007031EA" w:rsidP="007031EA">
      <w:pPr>
        <w:pStyle w:val="Title"/>
        <w:rPr>
          <w:rFonts w:asciiTheme="minorHAnsi" w:hAnsiTheme="minorHAnsi"/>
          <w:sz w:val="36"/>
          <w:szCs w:val="36"/>
        </w:rPr>
      </w:pPr>
    </w:p>
    <w:p w:rsidR="007031EA" w:rsidRDefault="007031EA" w:rsidP="007031EA">
      <w:pPr>
        <w:pStyle w:val="Title"/>
        <w:jc w:val="center"/>
        <w:rPr>
          <w:rFonts w:asciiTheme="minorHAnsi" w:hAnsiTheme="minorHAnsi"/>
          <w:sz w:val="36"/>
          <w:szCs w:val="36"/>
        </w:rPr>
      </w:pPr>
      <w:r w:rsidRPr="007031EA">
        <w:rPr>
          <w:rFonts w:asciiTheme="minorHAnsi" w:hAnsiTheme="minorHAnsi"/>
          <w:sz w:val="36"/>
          <w:szCs w:val="36"/>
        </w:rPr>
        <w:t>You are invited to join</w:t>
      </w:r>
    </w:p>
    <w:p w:rsidR="007031EA" w:rsidRPr="007031EA" w:rsidRDefault="007031EA" w:rsidP="007031EA">
      <w:pPr>
        <w:pStyle w:val="Title"/>
        <w:jc w:val="center"/>
        <w:rPr>
          <w:rFonts w:asciiTheme="minorHAnsi" w:hAnsiTheme="minorHAnsi"/>
          <w:sz w:val="36"/>
          <w:szCs w:val="36"/>
        </w:rPr>
      </w:pPr>
      <w:r w:rsidRPr="007031EA">
        <w:rPr>
          <w:rFonts w:asciiTheme="minorHAnsi" w:hAnsiTheme="minorHAnsi"/>
          <w:sz w:val="36"/>
          <w:szCs w:val="36"/>
        </w:rPr>
        <w:t>ON FIRE WITH ASPIRE LISTSERV</w:t>
      </w:r>
    </w:p>
    <w:p w:rsidR="007031EA" w:rsidRDefault="007031EA" w:rsidP="001C0CFD">
      <w:pPr>
        <w:rPr>
          <w:sz w:val="24"/>
          <w:szCs w:val="24"/>
        </w:rPr>
      </w:pPr>
    </w:p>
    <w:p w:rsidR="007031EA" w:rsidRDefault="007031EA" w:rsidP="001C0CFD">
      <w:pPr>
        <w:rPr>
          <w:sz w:val="24"/>
          <w:szCs w:val="24"/>
        </w:rPr>
      </w:pPr>
    </w:p>
    <w:p w:rsidR="007031EA" w:rsidRDefault="007031EA" w:rsidP="001C0CFD">
      <w:pPr>
        <w:rPr>
          <w:sz w:val="24"/>
          <w:szCs w:val="24"/>
        </w:rPr>
      </w:pPr>
    </w:p>
    <w:p w:rsidR="000D6235" w:rsidRDefault="00C14591" w:rsidP="001C0CFD">
      <w:pPr>
        <w:rPr>
          <w:sz w:val="24"/>
          <w:szCs w:val="24"/>
        </w:rPr>
      </w:pPr>
      <w:r w:rsidRPr="000C0029">
        <w:rPr>
          <w:sz w:val="24"/>
          <w:szCs w:val="24"/>
        </w:rPr>
        <w:t>The ON FIRE WITH ASPIRE listserv</w:t>
      </w:r>
      <w:r w:rsidR="00667D41">
        <w:rPr>
          <w:sz w:val="24"/>
          <w:szCs w:val="24"/>
        </w:rPr>
        <w:t xml:space="preserve"> is an invitation only listserv</w:t>
      </w:r>
      <w:r w:rsidRPr="000C0029">
        <w:rPr>
          <w:sz w:val="24"/>
          <w:szCs w:val="24"/>
        </w:rPr>
        <w:t xml:space="preserve"> provided to exchange information regarding ASPIRE and to share new ideas that directly pertain to the development of Student Led IEP’s.  </w:t>
      </w:r>
    </w:p>
    <w:p w:rsidR="007031EA" w:rsidRDefault="007031EA" w:rsidP="001C0CFD">
      <w:pPr>
        <w:rPr>
          <w:sz w:val="24"/>
          <w:szCs w:val="24"/>
        </w:rPr>
      </w:pPr>
    </w:p>
    <w:p w:rsidR="007031EA" w:rsidRPr="000C0029" w:rsidRDefault="007031EA" w:rsidP="001C0CFD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042DA7">
        <w:rPr>
          <w:sz w:val="24"/>
          <w:szCs w:val="24"/>
        </w:rPr>
        <w:t>join,</w:t>
      </w:r>
      <w:r>
        <w:rPr>
          <w:sz w:val="24"/>
          <w:szCs w:val="24"/>
        </w:rPr>
        <w:t xml:space="preserve"> send an e-mail to </w:t>
      </w:r>
      <w:hyperlink r:id="rId6" w:history="1">
        <w:r w:rsidRPr="00625E0B">
          <w:rPr>
            <w:rStyle w:val="Hyperlink"/>
            <w:sz w:val="24"/>
            <w:szCs w:val="24"/>
          </w:rPr>
          <w:t>gaaspire@gmail.com</w:t>
        </w:r>
      </w:hyperlink>
      <w:r>
        <w:rPr>
          <w:sz w:val="24"/>
          <w:szCs w:val="24"/>
        </w:rPr>
        <w:t xml:space="preserve">  with the simple note, please add me.</w:t>
      </w:r>
    </w:p>
    <w:sectPr w:rsidR="007031EA" w:rsidRPr="000C00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E1" w:rsidRDefault="00F002E1" w:rsidP="00C14591">
      <w:r>
        <w:separator/>
      </w:r>
    </w:p>
  </w:endnote>
  <w:endnote w:type="continuationSeparator" w:id="0">
    <w:p w:rsidR="00F002E1" w:rsidRDefault="00F002E1" w:rsidP="00C1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41" w:rsidRPr="00667D41" w:rsidRDefault="00667D41">
    <w:pPr>
      <w:pStyle w:val="Footer"/>
      <w:rPr>
        <w:sz w:val="18"/>
        <w:szCs w:val="18"/>
      </w:rPr>
    </w:pPr>
    <w:r w:rsidRPr="00667D41">
      <w:rPr>
        <w:sz w:val="18"/>
        <w:szCs w:val="18"/>
      </w:rPr>
      <w:t xml:space="preserve">2010 ASPIRE Student Led IEP initiative is funded by the Georgia State Personnel Development Grant (SPDG), Georgia Department of Education through a grant from the Office of Special Education Programs, United States Department of Education and is a collaboration with the Georgia Council </w:t>
    </w:r>
    <w:r>
      <w:rPr>
        <w:sz w:val="18"/>
        <w:szCs w:val="18"/>
      </w:rPr>
      <w:t xml:space="preserve">on Developmental Disabilities. </w:t>
    </w:r>
    <w:r w:rsidRPr="00667D41">
      <w:rPr>
        <w:sz w:val="18"/>
        <w:szCs w:val="18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E1" w:rsidRDefault="00F002E1" w:rsidP="00C14591">
      <w:r>
        <w:separator/>
      </w:r>
    </w:p>
  </w:footnote>
  <w:footnote w:type="continuationSeparator" w:id="0">
    <w:p w:rsidR="00F002E1" w:rsidRDefault="00F002E1" w:rsidP="00C1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29" w:rsidRPr="006F304E" w:rsidRDefault="000C0029" w:rsidP="000C0029">
    <w:pPr>
      <w:pStyle w:val="NoSpacing"/>
      <w:jc w:val="center"/>
      <w:rPr>
        <w:rFonts w:asciiTheme="minorHAnsi" w:hAnsiTheme="minorHAnsi"/>
        <w:b/>
        <w:sz w:val="28"/>
        <w:szCs w:val="28"/>
      </w:rPr>
    </w:pPr>
    <w:r w:rsidRPr="006F304E">
      <w:rPr>
        <w:rFonts w:asciiTheme="minorHAnsi" w:hAnsiTheme="minorHAnsi"/>
        <w:b/>
        <w:sz w:val="28"/>
        <w:szCs w:val="28"/>
      </w:rPr>
      <w:t>Georgia Department of Education</w:t>
    </w:r>
  </w:p>
  <w:p w:rsidR="000C0029" w:rsidRPr="006F304E" w:rsidRDefault="000C0029" w:rsidP="000C0029">
    <w:pPr>
      <w:pStyle w:val="NoSpacing"/>
      <w:jc w:val="center"/>
      <w:rPr>
        <w:rFonts w:asciiTheme="minorHAnsi" w:hAnsiTheme="minorHAnsi"/>
        <w:b/>
        <w:sz w:val="28"/>
        <w:szCs w:val="28"/>
      </w:rPr>
    </w:pPr>
    <w:r w:rsidRPr="006F304E">
      <w:rPr>
        <w:rFonts w:asciiTheme="minorHAnsi" w:hAnsiTheme="minorHAnsi"/>
        <w:b/>
        <w:sz w:val="28"/>
        <w:szCs w:val="28"/>
      </w:rPr>
      <w:t>State Personnel Development Grant (SPDG)</w:t>
    </w:r>
  </w:p>
  <w:p w:rsidR="000C0029" w:rsidRPr="006F304E" w:rsidRDefault="000C0029" w:rsidP="000C0029">
    <w:pPr>
      <w:pStyle w:val="NoSpacing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ON FIRE WITH ASPIRE listserv</w:t>
    </w:r>
  </w:p>
  <w:p w:rsidR="000C0029" w:rsidRPr="00DC6F2D" w:rsidRDefault="000C0029" w:rsidP="000C0029">
    <w:pPr>
      <w:pStyle w:val="NoSpacing"/>
      <w:jc w:val="center"/>
      <w:rPr>
        <w:rFonts w:ascii="Times New Roman" w:hAnsi="Times New Roman"/>
        <w:b/>
      </w:rPr>
    </w:pPr>
    <w:r>
      <w:rPr>
        <w:noProof/>
        <w:sz w:val="18"/>
        <w:szCs w:val="18"/>
      </w:rPr>
      <w:drawing>
        <wp:inline distT="0" distB="0" distL="0" distR="0" wp14:anchorId="0C716082" wp14:editId="74900DF3">
          <wp:extent cx="862965" cy="8115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41" t="3458" r="34933" b="25684"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               </w:t>
    </w:r>
    <w:r w:rsidRPr="004D1563">
      <w:rPr>
        <w:rFonts w:ascii="Times New Roman" w:hAnsi="Times New Roman"/>
      </w:rPr>
      <w:t xml:space="preserve">               </w:t>
    </w:r>
    <w:r>
      <w:rPr>
        <w:rFonts w:ascii="Times New Roman" w:hAnsi="Times New Roman"/>
      </w:rPr>
      <w:t xml:space="preserve">                                   </w:t>
    </w:r>
    <w:r w:rsidRPr="004D1563">
      <w:rPr>
        <w:rFonts w:ascii="Times New Roman" w:hAnsi="Times New Roman"/>
      </w:rPr>
      <w:t xml:space="preserve">   </w:t>
    </w:r>
    <w:r>
      <w:rPr>
        <w:noProof/>
        <w:sz w:val="18"/>
        <w:szCs w:val="18"/>
      </w:rPr>
      <w:drawing>
        <wp:inline distT="0" distB="0" distL="0" distR="0" wp14:anchorId="5574225B" wp14:editId="6356D94B">
          <wp:extent cx="832485" cy="749935"/>
          <wp:effectExtent l="0" t="0" r="0" b="0"/>
          <wp:docPr id="4" name="Picture 4" descr="MC900285968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285968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1563">
      <w:rPr>
        <w:rFonts w:ascii="Times New Roman" w:hAnsi="Times New Roman"/>
      </w:rPr>
      <w:t xml:space="preserve">                     </w:t>
    </w:r>
  </w:p>
  <w:p w:rsidR="000C0029" w:rsidRDefault="000C0029">
    <w:pPr>
      <w:pStyle w:val="Header"/>
    </w:pPr>
  </w:p>
  <w:p w:rsidR="000C0029" w:rsidRDefault="000C0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91"/>
    <w:rsid w:val="00042DA7"/>
    <w:rsid w:val="000C0029"/>
    <w:rsid w:val="000D6235"/>
    <w:rsid w:val="00196CAA"/>
    <w:rsid w:val="001C0CFD"/>
    <w:rsid w:val="002C7F65"/>
    <w:rsid w:val="003A24EF"/>
    <w:rsid w:val="004050EC"/>
    <w:rsid w:val="004737CF"/>
    <w:rsid w:val="004A0B1C"/>
    <w:rsid w:val="005C0154"/>
    <w:rsid w:val="00627CED"/>
    <w:rsid w:val="00667D41"/>
    <w:rsid w:val="007031EA"/>
    <w:rsid w:val="007B2A96"/>
    <w:rsid w:val="007E7D41"/>
    <w:rsid w:val="00B93C97"/>
    <w:rsid w:val="00C14591"/>
    <w:rsid w:val="00C92855"/>
    <w:rsid w:val="00E400E5"/>
    <w:rsid w:val="00E6584E"/>
    <w:rsid w:val="00F0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75678-13D8-46E3-8E44-81DD4753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91"/>
  </w:style>
  <w:style w:type="paragraph" w:styleId="Footer">
    <w:name w:val="footer"/>
    <w:basedOn w:val="Normal"/>
    <w:link w:val="FooterChar"/>
    <w:uiPriority w:val="99"/>
    <w:unhideWhenUsed/>
    <w:rsid w:val="00C1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91"/>
  </w:style>
  <w:style w:type="paragraph" w:styleId="BalloonText">
    <w:name w:val="Balloon Text"/>
    <w:basedOn w:val="Normal"/>
    <w:link w:val="BalloonTextChar"/>
    <w:uiPriority w:val="99"/>
    <w:semiHidden/>
    <w:unhideWhenUsed/>
    <w:rsid w:val="00C1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0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B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B1C"/>
    <w:rPr>
      <w:b/>
      <w:bCs/>
      <w:sz w:val="20"/>
      <w:szCs w:val="20"/>
    </w:rPr>
  </w:style>
  <w:style w:type="paragraph" w:styleId="NoSpacing">
    <w:name w:val="No Spacing"/>
    <w:uiPriority w:val="1"/>
    <w:qFormat/>
    <w:rsid w:val="000C0029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031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1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03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aspir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K. Elise James</cp:lastModifiedBy>
  <cp:revision>2</cp:revision>
  <dcterms:created xsi:type="dcterms:W3CDTF">2015-08-04T16:33:00Z</dcterms:created>
  <dcterms:modified xsi:type="dcterms:W3CDTF">2015-08-04T16:33:00Z</dcterms:modified>
</cp:coreProperties>
</file>